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96" w:rsidRPr="00BE4696" w:rsidRDefault="00BE4696" w:rsidP="00BE4696">
      <w:r w:rsidRPr="00BE4696">
        <w:rPr>
          <w:b/>
        </w:rPr>
        <w:t>Event Title:</w:t>
      </w:r>
      <w:r>
        <w:t xml:space="preserve"> </w:t>
      </w:r>
      <w:r w:rsidRPr="00BE4696">
        <w:t>Try This, You Might Like It: A First Taste of Translation</w:t>
      </w:r>
    </w:p>
    <w:p w:rsidR="00BE4696" w:rsidRDefault="00BE4696" w:rsidP="00BE4696">
      <w:r w:rsidRPr="00BE4696">
        <w:rPr>
          <w:b/>
        </w:rPr>
        <w:t>Event Description:</w:t>
      </w:r>
      <w:r>
        <w:t xml:space="preserve"> </w:t>
      </w:r>
      <w:r w:rsidRPr="00D61556">
        <w:t xml:space="preserve">As seen in the recent increase of translations published in the U.S.—and the growing recognition of such work through awards like the National Book Award in Translated Literature—translation is “having a moment.” </w:t>
      </w:r>
      <w:proofErr w:type="gramStart"/>
      <w:r w:rsidRPr="00D61556">
        <w:t>But</w:t>
      </w:r>
      <w:proofErr w:type="gramEnd"/>
      <w:r w:rsidRPr="00D61556">
        <w:t xml:space="preserve"> how can we find translations? How do we know if a translation is “good”? </w:t>
      </w:r>
      <w:proofErr w:type="gramStart"/>
      <w:r w:rsidRPr="00D61556">
        <w:t>And</w:t>
      </w:r>
      <w:proofErr w:type="gramEnd"/>
      <w:r w:rsidRPr="00D61556">
        <w:t xml:space="preserve"> how can we help literature in translation reach more readers? If </w:t>
      </w:r>
      <w:proofErr w:type="gramStart"/>
      <w:r w:rsidRPr="00D61556">
        <w:t>you’re</w:t>
      </w:r>
      <w:proofErr w:type="gramEnd"/>
      <w:r w:rsidRPr="00D61556">
        <w:t xml:space="preserve"> getting into translation—whether as a reader, writer, editor, or publisher—this panel will offer suggestions about where to start.</w:t>
      </w:r>
    </w:p>
    <w:p w:rsidR="00BE4696" w:rsidRPr="00D558A9" w:rsidRDefault="00BE4696" w:rsidP="00BE4696">
      <w:r w:rsidRPr="00BE4696">
        <w:rPr>
          <w:b/>
        </w:rPr>
        <w:t>Event Category:</w:t>
      </w:r>
      <w:r w:rsidR="00D558A9">
        <w:rPr>
          <w:b/>
        </w:rPr>
        <w:t xml:space="preserve"> </w:t>
      </w:r>
      <w:r w:rsidR="00D558A9">
        <w:t>Translation: Craft, Criticism and Readings</w:t>
      </w:r>
    </w:p>
    <w:p w:rsidR="00BE4696" w:rsidRDefault="00BE4696" w:rsidP="00BE4696">
      <w:r w:rsidRPr="00BE4696">
        <w:rPr>
          <w:b/>
        </w:rPr>
        <w:t>Event Organizer</w:t>
      </w:r>
      <w:r w:rsidR="00D558A9">
        <w:rPr>
          <w:b/>
        </w:rPr>
        <w:t>/Moderator</w:t>
      </w:r>
      <w:r w:rsidRPr="00BE4696">
        <w:rPr>
          <w:b/>
        </w:rPr>
        <w:t>:</w:t>
      </w:r>
      <w:r w:rsidR="00F357DD">
        <w:rPr>
          <w:b/>
        </w:rPr>
        <w:t xml:space="preserve"> </w:t>
      </w:r>
      <w:r w:rsidR="00F357DD">
        <w:t>Elisabeth Jaquette</w:t>
      </w:r>
    </w:p>
    <w:p w:rsidR="00D558A9" w:rsidRPr="00D558A9" w:rsidRDefault="00D558A9" w:rsidP="00BE4696">
      <w:r w:rsidRPr="00D558A9">
        <w:t xml:space="preserve">Elisabeth Jaquette is Executive Director of the American Literary Translators Association. Her translations from Arabic include </w:t>
      </w:r>
      <w:proofErr w:type="spellStart"/>
      <w:r w:rsidRPr="00D558A9">
        <w:t>Basma</w:t>
      </w:r>
      <w:proofErr w:type="spellEnd"/>
      <w:r w:rsidRPr="00D558A9">
        <w:t xml:space="preserve"> Abdel Aziz's The Queue and </w:t>
      </w:r>
      <w:proofErr w:type="spellStart"/>
      <w:r w:rsidRPr="00D558A9">
        <w:t>Adania</w:t>
      </w:r>
      <w:proofErr w:type="spellEnd"/>
      <w:r w:rsidRPr="00D558A9">
        <w:t xml:space="preserve"> </w:t>
      </w:r>
      <w:proofErr w:type="spellStart"/>
      <w:r w:rsidRPr="00D558A9">
        <w:t>Shibli's</w:t>
      </w:r>
      <w:proofErr w:type="spellEnd"/>
      <w:r w:rsidRPr="00D558A9">
        <w:t xml:space="preserve"> Minor Detail, among others. She has also taught translation at Bread Loaf and judged numerous translation prizes.</w:t>
      </w:r>
    </w:p>
    <w:p w:rsidR="00BE4696" w:rsidRPr="00BE4696" w:rsidRDefault="00BE4696" w:rsidP="00BE4696">
      <w:pPr>
        <w:rPr>
          <w:b/>
        </w:rPr>
      </w:pPr>
      <w:r w:rsidRPr="00BE4696">
        <w:rPr>
          <w:b/>
        </w:rPr>
        <w:t>Event Participants &amp; short bios:</w:t>
      </w:r>
    </w:p>
    <w:p w:rsidR="00BE4696" w:rsidRDefault="00D558A9" w:rsidP="00D558A9">
      <w:pPr>
        <w:pStyle w:val="ListParagraph"/>
        <w:numPr>
          <w:ilvl w:val="0"/>
          <w:numId w:val="2"/>
        </w:numPr>
      </w:pPr>
      <w:r w:rsidRPr="00D558A9">
        <w:rPr>
          <w:b/>
        </w:rPr>
        <w:t>Lisa Lucas.</w:t>
      </w:r>
      <w:r>
        <w:t xml:space="preserve"> </w:t>
      </w:r>
      <w:r w:rsidRPr="00D558A9">
        <w:t>Lisa Lucas is the Executive Director of the National Book Foundation, presenter of the National Book Awards. Before joining the Foundation, she served as the Publisher of Guernica Magazine and the Director of Education at Tribeca Film Institute.</w:t>
      </w:r>
    </w:p>
    <w:p w:rsidR="00BE4696" w:rsidRDefault="00D558A9" w:rsidP="00D558A9">
      <w:pPr>
        <w:pStyle w:val="ListParagraph"/>
        <w:numPr>
          <w:ilvl w:val="0"/>
          <w:numId w:val="2"/>
        </w:numPr>
      </w:pPr>
      <w:r w:rsidRPr="00D558A9">
        <w:rPr>
          <w:b/>
        </w:rPr>
        <w:t xml:space="preserve">Michael </w:t>
      </w:r>
      <w:proofErr w:type="spellStart"/>
      <w:r w:rsidRPr="00D558A9">
        <w:rPr>
          <w:b/>
        </w:rPr>
        <w:t>Holtmann</w:t>
      </w:r>
      <w:proofErr w:type="spellEnd"/>
      <w:r w:rsidRPr="00D558A9">
        <w:rPr>
          <w:b/>
        </w:rPr>
        <w:t>.</w:t>
      </w:r>
      <w:r>
        <w:t xml:space="preserve"> </w:t>
      </w:r>
      <w:r w:rsidRPr="00D558A9">
        <w:t xml:space="preserve">Michael </w:t>
      </w:r>
      <w:proofErr w:type="spellStart"/>
      <w:r w:rsidRPr="00D558A9">
        <w:t>Holtmann</w:t>
      </w:r>
      <w:proofErr w:type="spellEnd"/>
      <w:r w:rsidRPr="00D558A9">
        <w:t xml:space="preserve"> is the director of the Center for the Art of Translation and publisher of Two Lines Press. He serves on the board of the American Literary Translators Association (ALTA) and the international programming committee of the Bay Area Book Festival.</w:t>
      </w:r>
    </w:p>
    <w:p w:rsidR="00BE4696" w:rsidRDefault="00D558A9" w:rsidP="00D558A9">
      <w:pPr>
        <w:pStyle w:val="ListParagraph"/>
        <w:numPr>
          <w:ilvl w:val="0"/>
          <w:numId w:val="2"/>
        </w:numPr>
      </w:pPr>
      <w:proofErr w:type="spellStart"/>
      <w:r w:rsidRPr="00D558A9">
        <w:rPr>
          <w:b/>
        </w:rPr>
        <w:t>Jamia</w:t>
      </w:r>
      <w:proofErr w:type="spellEnd"/>
      <w:r w:rsidRPr="00D558A9">
        <w:rPr>
          <w:b/>
        </w:rPr>
        <w:t xml:space="preserve"> Wilson.</w:t>
      </w:r>
      <w:r>
        <w:t xml:space="preserve"> </w:t>
      </w:r>
      <w:proofErr w:type="spellStart"/>
      <w:r w:rsidRPr="00D558A9">
        <w:t>Jamia</w:t>
      </w:r>
      <w:proofErr w:type="spellEnd"/>
      <w:r w:rsidRPr="00D558A9">
        <w:t xml:space="preserve"> Wilson is the executive director and publisher of the Feminist Press. She is the author of Young, Gifted, and Black, Step </w:t>
      </w:r>
      <w:proofErr w:type="gramStart"/>
      <w:r w:rsidRPr="00D558A9">
        <w:t>Into</w:t>
      </w:r>
      <w:proofErr w:type="gramEnd"/>
      <w:r w:rsidRPr="00D558A9">
        <w:t xml:space="preserve"> Your Power, ABC's of AOC, Big Ideas for Young Thinkers, coauthor of Road Map for Revolutionaries, and the introduction &amp; oral history for Together We Rise.</w:t>
      </w:r>
    </w:p>
    <w:p w:rsidR="00D61556" w:rsidRDefault="00D61556" w:rsidP="00D558A9">
      <w:pPr>
        <w:pStyle w:val="ListParagraph"/>
        <w:numPr>
          <w:ilvl w:val="0"/>
          <w:numId w:val="2"/>
        </w:numPr>
      </w:pPr>
      <w:r w:rsidRPr="00D558A9">
        <w:rPr>
          <w:b/>
        </w:rPr>
        <w:t xml:space="preserve">Jeremy </w:t>
      </w:r>
      <w:proofErr w:type="spellStart"/>
      <w:r w:rsidR="00D558A9" w:rsidRPr="00D558A9">
        <w:rPr>
          <w:b/>
        </w:rPr>
        <w:t>Tiang</w:t>
      </w:r>
      <w:proofErr w:type="spellEnd"/>
      <w:r w:rsidR="00D558A9" w:rsidRPr="00D558A9">
        <w:rPr>
          <w:b/>
        </w:rPr>
        <w:t>.</w:t>
      </w:r>
      <w:r w:rsidR="00D558A9">
        <w:t xml:space="preserve"> </w:t>
      </w:r>
      <w:r w:rsidR="00D558A9" w:rsidRPr="00D558A9">
        <w:t xml:space="preserve">Jeremy </w:t>
      </w:r>
      <w:proofErr w:type="spellStart"/>
      <w:r w:rsidR="00D558A9" w:rsidRPr="00D558A9">
        <w:t>Tiang</w:t>
      </w:r>
      <w:proofErr w:type="spellEnd"/>
      <w:r w:rsidR="00D558A9" w:rsidRPr="00D558A9">
        <w:t xml:space="preserve"> has translated more than twenty books from Chinese - most recently Lo Yi-Chin's Far Away. He also writes and translates plays. His novel State of Emergency won the Singapore Literature Prize. He is the Managing Editor of Pathlight and a member of translation collective Cedilla &amp; Co.</w:t>
      </w:r>
      <w:bookmarkStart w:id="0" w:name="_GoBack"/>
      <w:bookmarkEnd w:id="0"/>
    </w:p>
    <w:p w:rsidR="00D61556" w:rsidRDefault="00D61556"/>
    <w:sectPr w:rsidR="00D6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2BD"/>
    <w:multiLevelType w:val="hybridMultilevel"/>
    <w:tmpl w:val="976ECA4A"/>
    <w:lvl w:ilvl="0" w:tplc="F2B80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46CE6"/>
    <w:multiLevelType w:val="hybridMultilevel"/>
    <w:tmpl w:val="7E0A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56"/>
    <w:rsid w:val="005D6D66"/>
    <w:rsid w:val="00B336BE"/>
    <w:rsid w:val="00BE4696"/>
    <w:rsid w:val="00D558A9"/>
    <w:rsid w:val="00D61556"/>
    <w:rsid w:val="00F3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E3B2"/>
  <w15:chartTrackingRefBased/>
  <w15:docId w15:val="{BDA3E35F-4E5D-4F4F-8DF8-4DA7132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Jaquette, Elisabeth - (ejaquette)</dc:creator>
  <cp:keywords/>
  <dc:description/>
  <cp:lastModifiedBy>Vanada, Kelsi Dawn - (kvanada)</cp:lastModifiedBy>
  <cp:revision>3</cp:revision>
  <dcterms:created xsi:type="dcterms:W3CDTF">2019-08-05T19:16:00Z</dcterms:created>
  <dcterms:modified xsi:type="dcterms:W3CDTF">2019-08-21T21:10:00Z</dcterms:modified>
</cp:coreProperties>
</file>