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00" w:rsidRPr="007A3CC9" w:rsidRDefault="00503E2A" w:rsidP="00503E2A">
      <w:r w:rsidRPr="007A3CC9">
        <w:rPr>
          <w:b/>
        </w:rPr>
        <w:t>Event Title</w:t>
      </w:r>
      <w:r w:rsidRPr="007A3CC9">
        <w:t>: [</w:t>
      </w:r>
      <w:r w:rsidR="00197300" w:rsidRPr="007A3CC9">
        <w:t>Outline</w:t>
      </w:r>
      <w:r w:rsidRPr="007A3CC9">
        <w:t>]</w:t>
      </w:r>
      <w:r w:rsidR="00197300" w:rsidRPr="007A3CC9">
        <w:t xml:space="preserve">: </w:t>
      </w:r>
      <w:r w:rsidR="00197300" w:rsidRPr="007A3CC9">
        <w:rPr>
          <w:b/>
        </w:rPr>
        <w:t>Developing the MA-MFA in Literature, Creative Writing, &amp; Social Justice</w:t>
      </w:r>
    </w:p>
    <w:p w:rsidR="00943748" w:rsidRPr="007A3CC9" w:rsidRDefault="00943748" w:rsidP="00943748">
      <w:r w:rsidRPr="007A3CC9">
        <w:rPr>
          <w:b/>
        </w:rPr>
        <w:t>Event Description</w:t>
      </w:r>
      <w:r w:rsidRPr="007A3CC9">
        <w:t>:</w:t>
      </w:r>
    </w:p>
    <w:p w:rsidR="00943748" w:rsidRPr="007A3CC9" w:rsidRDefault="00943748" w:rsidP="00943748">
      <w:r w:rsidRPr="007A3CC9">
        <w:t xml:space="preserve">Our Lady of the Lake University offers a radically unique Master of Arts-Master of Fine Arts degree in Literature, Creative Writing, and Social Justice. Each graduate course is created through the optic of social justice, and the MA-MFA graduates are scholars and artists. Non-Anglo scholars and artists have been marginalized in academe. No more. 60% of OLLU's MA-MFA graduates are non-Anglo. This program serves its community and its field. Come </w:t>
      </w:r>
      <w:proofErr w:type="spellStart"/>
      <w:r w:rsidRPr="007A3CC9">
        <w:t>hear</w:t>
      </w:r>
      <w:proofErr w:type="spellEnd"/>
      <w:r w:rsidRPr="007A3CC9">
        <w:t xml:space="preserve"> four students speak about transformation.</w:t>
      </w:r>
    </w:p>
    <w:p w:rsidR="00943748" w:rsidRPr="007A3CC9" w:rsidRDefault="00943748" w:rsidP="00943748">
      <w:r w:rsidRPr="007A3CC9">
        <w:rPr>
          <w:b/>
        </w:rPr>
        <w:t>Statement of Merit</w:t>
      </w:r>
      <w:r w:rsidRPr="007A3CC9">
        <w:t>:</w:t>
      </w:r>
    </w:p>
    <w:p w:rsidR="00943748" w:rsidRPr="007A3CC9" w:rsidRDefault="00943748" w:rsidP="00943748">
      <w:r w:rsidRPr="007A3CC9">
        <w:t>OLLU, a Hispanic Serving Institution (HSI) and Hispanic Association of Colleges and Universities (HACU) charter member, has a specific purpose of offering higher education to first generation students. OLLU's student population is &gt;60% Hispanic, &gt;60% female, and &gt;60% first generation. These numbers translate to the graduate program. Thus, social justice and diversity are inherent to OLLU. Further, the English Department at OLLU offers the only MFA in San Antonio, one couched in social justice.</w:t>
      </w:r>
    </w:p>
    <w:p w:rsidR="00943748" w:rsidRPr="007A3CC9" w:rsidRDefault="009173E3" w:rsidP="00943748">
      <w:r w:rsidRPr="007A3CC9">
        <w:rPr>
          <w:b/>
        </w:rPr>
        <w:t>EVENT CATERGORY</w:t>
      </w:r>
      <w:r w:rsidR="00943748" w:rsidRPr="007A3CC9">
        <w:rPr>
          <w:b/>
        </w:rPr>
        <w:t>:  Program Development</w:t>
      </w:r>
    </w:p>
    <w:p w:rsidR="00943748" w:rsidRPr="007A3CC9" w:rsidRDefault="00943748" w:rsidP="00943748">
      <w:r w:rsidRPr="007A3CC9">
        <w:rPr>
          <w:b/>
        </w:rPr>
        <w:t>Event Organizer</w:t>
      </w:r>
      <w:r w:rsidR="00E37887" w:rsidRPr="007A3CC9">
        <w:rPr>
          <w:b/>
        </w:rPr>
        <w:t xml:space="preserve"> Moderator</w:t>
      </w:r>
      <w:r w:rsidRPr="007A3CC9">
        <w:t>: Dr. Wallis Sanborn</w:t>
      </w:r>
    </w:p>
    <w:p w:rsidR="00107C6B" w:rsidRPr="00107C6B" w:rsidRDefault="00107C6B" w:rsidP="00107C6B">
      <w:pPr>
        <w:rPr>
          <w:rFonts w:cs="Arial"/>
          <w:color w:val="000000"/>
          <w:shd w:val="clear" w:color="auto" w:fill="FFFFFF"/>
        </w:rPr>
      </w:pPr>
      <w:r w:rsidRPr="00107C6B">
        <w:rPr>
          <w:rFonts w:cs="Arial"/>
          <w:color w:val="000000"/>
          <w:shd w:val="clear" w:color="auto" w:fill="FFFFFF"/>
        </w:rPr>
        <w:t>Wallis Sanborn is Graduate Program Head and Associate Professor of English at Our Lady of the Lake University in San Antonio, Texas. The Department of English, Mass Communication, and Drama offers an MA and an MA-MFA in Literature, Creative</w:t>
      </w:r>
      <w:r>
        <w:rPr>
          <w:rFonts w:cs="Arial"/>
          <w:color w:val="000000"/>
          <w:shd w:val="clear" w:color="auto" w:fill="FFFFFF"/>
        </w:rPr>
        <w:t xml:space="preserve"> Writing, and Social Justice.  </w:t>
      </w:r>
    </w:p>
    <w:p w:rsidR="00107C6B" w:rsidRPr="00107C6B" w:rsidRDefault="00107C6B" w:rsidP="00107C6B">
      <w:pPr>
        <w:rPr>
          <w:rFonts w:cs="Arial"/>
          <w:color w:val="000000"/>
          <w:shd w:val="clear" w:color="auto" w:fill="FFFFFF"/>
        </w:rPr>
      </w:pPr>
      <w:r w:rsidRPr="00107C6B">
        <w:rPr>
          <w:rFonts w:cs="Arial"/>
          <w:color w:val="000000"/>
          <w:shd w:val="clear" w:color="auto" w:fill="FFFFFF"/>
        </w:rPr>
        <w:t>He is the author of Animals in the Fiction of Cormac McCarthy (2006) and The American Novel of War: A Critical Analysis and Classification System (2012) and the editor o</w:t>
      </w:r>
      <w:r>
        <w:rPr>
          <w:rFonts w:cs="Arial"/>
          <w:color w:val="000000"/>
          <w:shd w:val="clear" w:color="auto" w:fill="FFFFFF"/>
        </w:rPr>
        <w:t>f The Klondike Stampede (2017).</w:t>
      </w:r>
    </w:p>
    <w:p w:rsidR="00107C6B" w:rsidRDefault="00107C6B" w:rsidP="00107C6B">
      <w:pPr>
        <w:rPr>
          <w:rFonts w:cs="Arial"/>
          <w:color w:val="000000"/>
          <w:shd w:val="clear" w:color="auto" w:fill="FFFFFF"/>
        </w:rPr>
      </w:pPr>
      <w:r w:rsidRPr="00107C6B">
        <w:rPr>
          <w:rFonts w:cs="Arial"/>
          <w:color w:val="000000"/>
          <w:shd w:val="clear" w:color="auto" w:fill="FFFFFF"/>
        </w:rPr>
        <w:t xml:space="preserve">His work has appeared in </w:t>
      </w:r>
      <w:r w:rsidRPr="00917103">
        <w:rPr>
          <w:rFonts w:cs="Arial"/>
          <w:i/>
          <w:color w:val="000000"/>
          <w:shd w:val="clear" w:color="auto" w:fill="FFFFFF"/>
        </w:rPr>
        <w:t xml:space="preserve">They Rode On: Blood Meridian and the Tragedy of the American West, Gale’s Contemporary Literary Criticism, Harold Bloom’s Modern Critical Views, The Cormac McCarthy Journal, Southwestern American Literature, </w:t>
      </w:r>
      <w:proofErr w:type="gramStart"/>
      <w:r w:rsidRPr="00917103">
        <w:rPr>
          <w:rFonts w:cs="Arial"/>
          <w:i/>
          <w:color w:val="000000"/>
          <w:shd w:val="clear" w:color="auto" w:fill="FFFFFF"/>
        </w:rPr>
        <w:t>Texas</w:t>
      </w:r>
      <w:proofErr w:type="gramEnd"/>
      <w:r w:rsidRPr="00917103">
        <w:rPr>
          <w:rFonts w:cs="Arial"/>
          <w:i/>
          <w:color w:val="000000"/>
          <w:shd w:val="clear" w:color="auto" w:fill="FFFFFF"/>
        </w:rPr>
        <w:t xml:space="preserve"> Books in Review, Voices de la Luna, Iron Horse Literary Review, </w:t>
      </w:r>
      <w:r w:rsidRPr="00917103">
        <w:rPr>
          <w:rFonts w:cs="Arial"/>
          <w:color w:val="000000"/>
          <w:shd w:val="clear" w:color="auto" w:fill="FFFFFF"/>
        </w:rPr>
        <w:t xml:space="preserve">and </w:t>
      </w:r>
      <w:r w:rsidRPr="00917103">
        <w:rPr>
          <w:rFonts w:cs="Arial"/>
          <w:i/>
          <w:color w:val="000000"/>
          <w:shd w:val="clear" w:color="auto" w:fill="FFFFFF"/>
        </w:rPr>
        <w:t>Concho River Review</w:t>
      </w:r>
      <w:r w:rsidRPr="00107C6B">
        <w:rPr>
          <w:rFonts w:cs="Arial"/>
          <w:color w:val="000000"/>
          <w:shd w:val="clear" w:color="auto" w:fill="FFFFFF"/>
        </w:rPr>
        <w:t xml:space="preserve">. </w:t>
      </w:r>
    </w:p>
    <w:p w:rsidR="00E37887" w:rsidRPr="007A3CC9" w:rsidRDefault="00E37887" w:rsidP="00107C6B">
      <w:pPr>
        <w:rPr>
          <w:rFonts w:cs="Arial"/>
          <w:b/>
          <w:color w:val="000000"/>
          <w:shd w:val="clear" w:color="auto" w:fill="FFFFFF"/>
        </w:rPr>
      </w:pPr>
      <w:r w:rsidRPr="007A3CC9">
        <w:rPr>
          <w:rFonts w:cs="Arial"/>
          <w:b/>
          <w:color w:val="000000"/>
          <w:shd w:val="clear" w:color="auto" w:fill="FFFFFF"/>
        </w:rPr>
        <w:t>Event Participants:</w:t>
      </w:r>
    </w:p>
    <w:p w:rsidR="00BC7431" w:rsidRPr="007A3CC9" w:rsidRDefault="00E37887" w:rsidP="00943748">
      <w:pPr>
        <w:rPr>
          <w:rFonts w:cs="Arial"/>
          <w:b/>
          <w:color w:val="000000"/>
          <w:shd w:val="clear" w:color="auto" w:fill="FFFFFF"/>
        </w:rPr>
      </w:pPr>
      <w:r w:rsidRPr="007A3CC9">
        <w:rPr>
          <w:rFonts w:cs="Arial"/>
          <w:b/>
          <w:color w:val="000000"/>
          <w:shd w:val="clear" w:color="auto" w:fill="FFFFFF"/>
        </w:rPr>
        <w:t xml:space="preserve">Kelly </w:t>
      </w:r>
      <w:proofErr w:type="spellStart"/>
      <w:r w:rsidRPr="007A3CC9">
        <w:rPr>
          <w:rFonts w:cs="Arial"/>
          <w:b/>
          <w:color w:val="000000"/>
          <w:shd w:val="clear" w:color="auto" w:fill="FFFFFF"/>
        </w:rPr>
        <w:t>Daughtry</w:t>
      </w:r>
      <w:proofErr w:type="spellEnd"/>
      <w:r w:rsidRPr="007A3CC9">
        <w:rPr>
          <w:rFonts w:cs="Arial"/>
          <w:b/>
          <w:color w:val="000000"/>
          <w:shd w:val="clear" w:color="auto" w:fill="FFFFFF"/>
        </w:rPr>
        <w:t>:</w:t>
      </w:r>
      <w:r w:rsidR="00BC7431" w:rsidRPr="007A3CC9">
        <w:rPr>
          <w:rFonts w:cs="Arial"/>
          <w:b/>
          <w:color w:val="000000"/>
          <w:shd w:val="clear" w:color="auto" w:fill="FFFFFF"/>
        </w:rPr>
        <w:t xml:space="preserve"> </w:t>
      </w:r>
      <w:r w:rsidR="00BC7431" w:rsidRPr="007A3CC9">
        <w:rPr>
          <w:rFonts w:cs="Arial"/>
          <w:color w:val="000000"/>
          <w:shd w:val="clear" w:color="auto" w:fill="FFFFFF"/>
        </w:rPr>
        <w:t xml:space="preserve">Kelly </w:t>
      </w:r>
      <w:proofErr w:type="spellStart"/>
      <w:r w:rsidR="00BC7431" w:rsidRPr="007A3CC9">
        <w:rPr>
          <w:rFonts w:cs="Arial"/>
          <w:color w:val="000000"/>
          <w:shd w:val="clear" w:color="auto" w:fill="FFFFFF"/>
        </w:rPr>
        <w:t>Zayas</w:t>
      </w:r>
      <w:proofErr w:type="spellEnd"/>
      <w:r w:rsidR="00BC7431" w:rsidRPr="007A3CC9">
        <w:rPr>
          <w:rFonts w:cs="Arial"/>
          <w:color w:val="000000"/>
          <w:shd w:val="clear" w:color="auto" w:fill="FFFFFF"/>
        </w:rPr>
        <w:t xml:space="preserve"> </w:t>
      </w:r>
      <w:proofErr w:type="spellStart"/>
      <w:r w:rsidR="00BC7431" w:rsidRPr="007A3CC9">
        <w:rPr>
          <w:rFonts w:cs="Arial"/>
          <w:color w:val="000000"/>
          <w:shd w:val="clear" w:color="auto" w:fill="FFFFFF"/>
        </w:rPr>
        <w:t>Daughtry</w:t>
      </w:r>
      <w:proofErr w:type="spellEnd"/>
      <w:r w:rsidR="00BC7431" w:rsidRPr="007A3CC9">
        <w:rPr>
          <w:rFonts w:cs="Arial"/>
          <w:color w:val="000000"/>
          <w:shd w:val="clear" w:color="auto" w:fill="FFFFFF"/>
        </w:rPr>
        <w:t xml:space="preserve"> is an emerging writer and MA/MFA graduate student in Literature, Creative Writing, and Social Justice at Our Lady of the Lake University. She is the 2018-2019 Benoist Scholar and is an MFA candidate focusing on creative nonfiction and fiction.</w:t>
      </w:r>
    </w:p>
    <w:p w:rsidR="00E37887" w:rsidRPr="007A3CC9" w:rsidRDefault="00E37887" w:rsidP="00943748">
      <w:pPr>
        <w:rPr>
          <w:rFonts w:cs="Arial"/>
          <w:color w:val="000000"/>
          <w:shd w:val="clear" w:color="auto" w:fill="FFFFFF"/>
        </w:rPr>
      </w:pPr>
      <w:r w:rsidRPr="007A3CC9">
        <w:rPr>
          <w:rFonts w:cs="Arial"/>
          <w:b/>
          <w:color w:val="000000"/>
          <w:shd w:val="clear" w:color="auto" w:fill="FFFFFF"/>
        </w:rPr>
        <w:t>Carolina Hinojosa-Cisneros:</w:t>
      </w:r>
      <w:r w:rsidR="00BC7431" w:rsidRPr="007A3CC9">
        <w:rPr>
          <w:rFonts w:cs="Arial"/>
          <w:b/>
          <w:color w:val="000000"/>
          <w:shd w:val="clear" w:color="auto" w:fill="FFFFFF"/>
        </w:rPr>
        <w:t xml:space="preserve"> </w:t>
      </w:r>
      <w:r w:rsidR="00BC7431" w:rsidRPr="007A3CC9">
        <w:rPr>
          <w:rFonts w:cs="Arial"/>
          <w:color w:val="000000"/>
          <w:shd w:val="clear" w:color="auto" w:fill="FFFFFF"/>
        </w:rPr>
        <w:t>Carolina Hinojosa-Cisneros is an MA/MFA student in English at Our Lady of the Lake University where she is a Jack Sr. and Doris McCord Smothers Scholar. She is</w:t>
      </w:r>
      <w:r w:rsidR="00406FCA">
        <w:rPr>
          <w:rFonts w:cs="Arial"/>
          <w:color w:val="000000"/>
          <w:shd w:val="clear" w:color="auto" w:fill="FFFFFF"/>
        </w:rPr>
        <w:t xml:space="preserve"> the 2019 Recipient of the Ruben</w:t>
      </w:r>
      <w:r w:rsidR="00BC7431" w:rsidRPr="007A3CC9">
        <w:rPr>
          <w:rFonts w:cs="Arial"/>
          <w:color w:val="000000"/>
          <w:shd w:val="clear" w:color="auto" w:fill="FFFFFF"/>
        </w:rPr>
        <w:t xml:space="preserve"> Alves Award in </w:t>
      </w:r>
      <w:proofErr w:type="spellStart"/>
      <w:r w:rsidR="00BC7431" w:rsidRPr="007A3CC9">
        <w:rPr>
          <w:rFonts w:cs="Arial"/>
          <w:color w:val="000000"/>
          <w:shd w:val="clear" w:color="auto" w:fill="FFFFFF"/>
        </w:rPr>
        <w:t>Theopoetics</w:t>
      </w:r>
      <w:proofErr w:type="spellEnd"/>
      <w:r w:rsidR="00BC7431" w:rsidRPr="007A3CC9">
        <w:rPr>
          <w:rFonts w:cs="Arial"/>
          <w:color w:val="000000"/>
          <w:shd w:val="clear" w:color="auto" w:fill="FFFFFF"/>
        </w:rPr>
        <w:t>.</w:t>
      </w:r>
    </w:p>
    <w:p w:rsidR="00E37887" w:rsidRDefault="00E37887" w:rsidP="00943748">
      <w:pPr>
        <w:rPr>
          <w:rFonts w:cs="Arial"/>
          <w:color w:val="000000"/>
          <w:shd w:val="clear" w:color="auto" w:fill="FFFFFF"/>
        </w:rPr>
      </w:pPr>
      <w:r w:rsidRPr="007A3CC9">
        <w:rPr>
          <w:rFonts w:cs="Arial"/>
          <w:b/>
          <w:color w:val="000000"/>
          <w:shd w:val="clear" w:color="auto" w:fill="FFFFFF"/>
        </w:rPr>
        <w:lastRenderedPageBreak/>
        <w:t xml:space="preserve">S.T. </w:t>
      </w:r>
      <w:proofErr w:type="spellStart"/>
      <w:r w:rsidRPr="007A3CC9">
        <w:rPr>
          <w:rFonts w:cs="Arial"/>
          <w:b/>
          <w:color w:val="000000"/>
          <w:shd w:val="clear" w:color="auto" w:fill="FFFFFF"/>
        </w:rPr>
        <w:t>Shimi</w:t>
      </w:r>
      <w:proofErr w:type="spellEnd"/>
      <w:r w:rsidRPr="007A3CC9">
        <w:rPr>
          <w:rFonts w:cs="Arial"/>
          <w:b/>
          <w:color w:val="000000"/>
          <w:shd w:val="clear" w:color="auto" w:fill="FFFFFF"/>
        </w:rPr>
        <w:t>:</w:t>
      </w:r>
      <w:r w:rsidR="00BC7431" w:rsidRPr="007A3CC9">
        <w:rPr>
          <w:rFonts w:cs="Arial"/>
          <w:b/>
          <w:color w:val="000000"/>
          <w:shd w:val="clear" w:color="auto" w:fill="FFFFFF"/>
        </w:rPr>
        <w:t xml:space="preserve"> </w:t>
      </w:r>
      <w:r w:rsidR="007A3CC9" w:rsidRPr="007A3CC9">
        <w:rPr>
          <w:rFonts w:cs="Arial"/>
          <w:color w:val="000000"/>
          <w:shd w:val="clear" w:color="auto" w:fill="FFFFFF"/>
        </w:rPr>
        <w:t>S.T.</w:t>
      </w:r>
      <w:r w:rsidR="003556EE">
        <w:rPr>
          <w:rFonts w:cs="Arial"/>
          <w:color w:val="000000"/>
          <w:shd w:val="clear" w:color="auto" w:fill="FFFFFF"/>
        </w:rPr>
        <w:t xml:space="preserve"> </w:t>
      </w:r>
      <w:proofErr w:type="spellStart"/>
      <w:r w:rsidR="007A3CC9" w:rsidRPr="007A3CC9">
        <w:rPr>
          <w:rFonts w:cs="Arial"/>
          <w:color w:val="000000"/>
          <w:shd w:val="clear" w:color="auto" w:fill="FFFFFF"/>
        </w:rPr>
        <w:t>Shimi</w:t>
      </w:r>
      <w:proofErr w:type="spellEnd"/>
      <w:r w:rsidR="007A3CC9" w:rsidRPr="007A3CC9">
        <w:rPr>
          <w:rFonts w:cs="Arial"/>
          <w:color w:val="000000"/>
          <w:shd w:val="clear" w:color="auto" w:fill="FFFFFF"/>
        </w:rPr>
        <w:t> has been writing and making performance work in San Antonio since 1994. Born and raised in Singapore, she</w:t>
      </w:r>
      <w:proofErr w:type="gramStart"/>
      <w:r w:rsidR="007A3CC9" w:rsidRPr="007A3CC9">
        <w:rPr>
          <w:rFonts w:cs="Arial"/>
          <w:color w:val="000000"/>
          <w:shd w:val="clear" w:color="auto" w:fill="FFFFFF"/>
        </w:rPr>
        <w:t>  examines</w:t>
      </w:r>
      <w:proofErr w:type="gramEnd"/>
      <w:r w:rsidR="007A3CC9" w:rsidRPr="007A3CC9">
        <w:rPr>
          <w:rFonts w:cs="Arial"/>
          <w:color w:val="000000"/>
          <w:shd w:val="clear" w:color="auto" w:fill="FFFFFF"/>
        </w:rPr>
        <w:t xml:space="preserve"> the intersections and contradictions of multiple identities in irreverent, provocative and visually intriguing ways.  </w:t>
      </w:r>
    </w:p>
    <w:p w:rsidR="00FB3CF4" w:rsidRDefault="00FB3CF4" w:rsidP="00943748">
      <w:pPr>
        <w:rPr>
          <w:rFonts w:cs="Arial"/>
          <w:b/>
          <w:color w:val="000000"/>
          <w:shd w:val="clear" w:color="auto" w:fill="FFFFFF"/>
        </w:rPr>
      </w:pPr>
      <w:r>
        <w:rPr>
          <w:rFonts w:cs="Arial"/>
          <w:b/>
          <w:color w:val="000000"/>
          <w:shd w:val="clear" w:color="auto" w:fill="FFFFFF"/>
        </w:rPr>
        <w:t xml:space="preserve">Opening Remarks &amp; General Announcements: </w:t>
      </w:r>
    </w:p>
    <w:p w:rsidR="003870AD" w:rsidRDefault="00FB3CF4" w:rsidP="00943748">
      <w:r>
        <w:rPr>
          <w:rFonts w:cs="Arial"/>
          <w:color w:val="000000"/>
          <w:shd w:val="clear" w:color="auto" w:fill="FFFFFF"/>
        </w:rPr>
        <w:t xml:space="preserve">Good afternoon and welcome to </w:t>
      </w:r>
      <w:r w:rsidRPr="00FB3CF4">
        <w:t xml:space="preserve">Developing the MA-MFA in Literature, Creative Writing, &amp; Social </w:t>
      </w:r>
    </w:p>
    <w:p w:rsidR="00FB3CF4" w:rsidRDefault="00FB3CF4" w:rsidP="00943748">
      <w:pPr>
        <w:rPr>
          <w:rFonts w:cs="Arial"/>
          <w:color w:val="000000"/>
          <w:shd w:val="clear" w:color="auto" w:fill="FFFFFF"/>
        </w:rPr>
      </w:pPr>
      <w:r w:rsidRPr="00FB3CF4">
        <w:t>Justice</w:t>
      </w:r>
      <w:r w:rsidR="003870AD">
        <w:t>,</w:t>
      </w:r>
      <w:r w:rsidRPr="00FB3CF4">
        <w:rPr>
          <w:rFonts w:cs="Arial"/>
          <w:color w:val="000000"/>
          <w:shd w:val="clear" w:color="auto" w:fill="FFFFFF"/>
        </w:rPr>
        <w:t xml:space="preserve"> </w:t>
      </w:r>
      <w:r>
        <w:rPr>
          <w:rFonts w:cs="Arial"/>
          <w:color w:val="000000"/>
          <w:shd w:val="clear" w:color="auto" w:fill="FFFFFF"/>
        </w:rPr>
        <w:t xml:space="preserve">and thank you </w:t>
      </w:r>
      <w:proofErr w:type="gramStart"/>
      <w:r>
        <w:rPr>
          <w:rFonts w:cs="Arial"/>
          <w:color w:val="000000"/>
          <w:shd w:val="clear" w:color="auto" w:fill="FFFFFF"/>
        </w:rPr>
        <w:t>… .</w:t>
      </w:r>
      <w:proofErr w:type="gramEnd"/>
    </w:p>
    <w:p w:rsidR="003870AD" w:rsidRDefault="003870AD" w:rsidP="00943748">
      <w:pPr>
        <w:rPr>
          <w:rFonts w:cs="Arial"/>
          <w:b/>
          <w:color w:val="000000"/>
          <w:shd w:val="clear" w:color="auto" w:fill="FFFFFF"/>
        </w:rPr>
      </w:pPr>
      <w:r>
        <w:rPr>
          <w:rFonts w:cs="Arial"/>
          <w:b/>
          <w:color w:val="000000"/>
          <w:shd w:val="clear" w:color="auto" w:fill="FFFFFF"/>
        </w:rPr>
        <w:t>Participant Initial Remarks:</w:t>
      </w:r>
    </w:p>
    <w:p w:rsidR="003870AD" w:rsidRDefault="003870AD" w:rsidP="00943748">
      <w:pPr>
        <w:rPr>
          <w:rFonts w:cs="Arial"/>
          <w:b/>
          <w:color w:val="000000"/>
          <w:shd w:val="clear" w:color="auto" w:fill="FFFFFF"/>
        </w:rPr>
      </w:pPr>
      <w:r>
        <w:rPr>
          <w:rFonts w:cs="Arial"/>
          <w:b/>
          <w:color w:val="000000"/>
          <w:shd w:val="clear" w:color="auto" w:fill="FFFFFF"/>
        </w:rPr>
        <w:t xml:space="preserve">Kelly </w:t>
      </w:r>
      <w:proofErr w:type="spellStart"/>
      <w:r>
        <w:rPr>
          <w:rFonts w:cs="Arial"/>
          <w:b/>
          <w:color w:val="000000"/>
          <w:shd w:val="clear" w:color="auto" w:fill="FFFFFF"/>
        </w:rPr>
        <w:t>Daughtry</w:t>
      </w:r>
      <w:proofErr w:type="spellEnd"/>
      <w:r>
        <w:rPr>
          <w:rFonts w:cs="Arial"/>
          <w:b/>
          <w:color w:val="000000"/>
          <w:shd w:val="clear" w:color="auto" w:fill="FFFFFF"/>
        </w:rPr>
        <w:t>:</w:t>
      </w:r>
    </w:p>
    <w:p w:rsidR="003870AD" w:rsidRDefault="003870AD" w:rsidP="00943748">
      <w:pPr>
        <w:rPr>
          <w:rFonts w:cs="Arial"/>
          <w:b/>
          <w:color w:val="000000"/>
          <w:shd w:val="clear" w:color="auto" w:fill="FFFFFF"/>
        </w:rPr>
      </w:pPr>
      <w:r>
        <w:rPr>
          <w:rFonts w:cs="Arial"/>
          <w:b/>
          <w:color w:val="000000"/>
          <w:shd w:val="clear" w:color="auto" w:fill="FFFFFF"/>
        </w:rPr>
        <w:t xml:space="preserve">Carolina </w:t>
      </w:r>
      <w:r w:rsidR="00381943">
        <w:rPr>
          <w:rFonts w:cs="Arial"/>
          <w:b/>
          <w:color w:val="000000"/>
          <w:shd w:val="clear" w:color="auto" w:fill="FFFFFF"/>
        </w:rPr>
        <w:t>Hinojosa-Cisneros:</w:t>
      </w:r>
    </w:p>
    <w:p w:rsidR="00381943" w:rsidRDefault="00381943" w:rsidP="00943748">
      <w:pPr>
        <w:rPr>
          <w:rFonts w:cs="Arial"/>
          <w:b/>
          <w:color w:val="000000"/>
          <w:shd w:val="clear" w:color="auto" w:fill="FFFFFF"/>
        </w:rPr>
      </w:pPr>
      <w:r>
        <w:rPr>
          <w:rFonts w:cs="Arial"/>
          <w:b/>
          <w:color w:val="000000"/>
          <w:shd w:val="clear" w:color="auto" w:fill="FFFFFF"/>
        </w:rPr>
        <w:t xml:space="preserve">S.T. </w:t>
      </w:r>
      <w:proofErr w:type="spellStart"/>
      <w:r>
        <w:rPr>
          <w:rFonts w:cs="Arial"/>
          <w:b/>
          <w:color w:val="000000"/>
          <w:shd w:val="clear" w:color="auto" w:fill="FFFFFF"/>
        </w:rPr>
        <w:t>Shimi</w:t>
      </w:r>
      <w:proofErr w:type="spellEnd"/>
      <w:r>
        <w:rPr>
          <w:rFonts w:cs="Arial"/>
          <w:b/>
          <w:color w:val="000000"/>
          <w:shd w:val="clear" w:color="auto" w:fill="FFFFFF"/>
        </w:rPr>
        <w:t>:</w:t>
      </w:r>
    </w:p>
    <w:p w:rsidR="003870AD" w:rsidRDefault="003870AD" w:rsidP="00943748">
      <w:pPr>
        <w:rPr>
          <w:rFonts w:cs="Arial"/>
          <w:b/>
          <w:color w:val="000000"/>
          <w:shd w:val="clear" w:color="auto" w:fill="FFFFFF"/>
        </w:rPr>
      </w:pPr>
      <w:r>
        <w:rPr>
          <w:rFonts w:cs="Arial"/>
          <w:b/>
          <w:color w:val="000000"/>
          <w:shd w:val="clear" w:color="auto" w:fill="FFFFFF"/>
        </w:rPr>
        <w:t>MODERATOR QUESTIONS:</w:t>
      </w:r>
    </w:p>
    <w:p w:rsidR="003870AD" w:rsidRDefault="0093150A" w:rsidP="00A664DE">
      <w:pPr>
        <w:pStyle w:val="ListParagraph"/>
        <w:numPr>
          <w:ilvl w:val="0"/>
          <w:numId w:val="3"/>
        </w:numPr>
        <w:rPr>
          <w:rFonts w:cs="Arial"/>
          <w:color w:val="000000"/>
          <w:shd w:val="clear" w:color="auto" w:fill="FFFFFF"/>
        </w:rPr>
      </w:pPr>
      <w:r w:rsidRPr="0093150A">
        <w:rPr>
          <w:rFonts w:cs="Arial"/>
          <w:color w:val="000000"/>
          <w:shd w:val="clear" w:color="auto" w:fill="FFFFFF"/>
        </w:rPr>
        <w:t>This is direct</w:t>
      </w:r>
      <w:r>
        <w:rPr>
          <w:rFonts w:cs="Arial"/>
          <w:color w:val="000000"/>
          <w:shd w:val="clear" w:color="auto" w:fill="FFFFFF"/>
        </w:rPr>
        <w:t>ed to each member of our panel: Please define Social Justice.</w:t>
      </w:r>
    </w:p>
    <w:p w:rsidR="0093150A" w:rsidRDefault="0093150A" w:rsidP="00A664DE">
      <w:pPr>
        <w:pStyle w:val="ListParagraph"/>
        <w:numPr>
          <w:ilvl w:val="0"/>
          <w:numId w:val="3"/>
        </w:numPr>
        <w:rPr>
          <w:rFonts w:cs="Arial"/>
          <w:color w:val="000000"/>
          <w:shd w:val="clear" w:color="auto" w:fill="FFFFFF"/>
        </w:rPr>
      </w:pPr>
      <w:r>
        <w:rPr>
          <w:rFonts w:cs="Arial"/>
          <w:color w:val="000000"/>
          <w:shd w:val="clear" w:color="auto" w:fill="FFFFFF"/>
        </w:rPr>
        <w:t xml:space="preserve">Follow-up: How does </w:t>
      </w:r>
      <w:r w:rsidR="00726557">
        <w:rPr>
          <w:rFonts w:cs="Arial"/>
          <w:color w:val="000000"/>
          <w:shd w:val="clear" w:color="auto" w:fill="FFFFFF"/>
        </w:rPr>
        <w:t>the OLLU MA-</w:t>
      </w:r>
      <w:r w:rsidR="00F726BD">
        <w:rPr>
          <w:rFonts w:cs="Arial"/>
          <w:color w:val="000000"/>
          <w:shd w:val="clear" w:color="auto" w:fill="FFFFFF"/>
        </w:rPr>
        <w:t>MFA Program define Social Justice?</w:t>
      </w:r>
    </w:p>
    <w:p w:rsidR="00F726BD" w:rsidRDefault="00F726BD" w:rsidP="00A664DE">
      <w:pPr>
        <w:pStyle w:val="ListParagraph"/>
        <w:numPr>
          <w:ilvl w:val="0"/>
          <w:numId w:val="3"/>
        </w:numPr>
        <w:rPr>
          <w:rFonts w:cs="Arial"/>
          <w:color w:val="000000"/>
          <w:shd w:val="clear" w:color="auto" w:fill="FFFFFF"/>
        </w:rPr>
      </w:pPr>
      <w:r>
        <w:rPr>
          <w:rFonts w:cs="Arial"/>
          <w:color w:val="000000"/>
          <w:shd w:val="clear" w:color="auto" w:fill="FFFFFF"/>
        </w:rPr>
        <w:t>How does OLLU’s definition jibe with your definition?</w:t>
      </w:r>
    </w:p>
    <w:p w:rsidR="00F726BD" w:rsidRDefault="00726557" w:rsidP="00A664DE">
      <w:pPr>
        <w:pStyle w:val="ListParagraph"/>
        <w:numPr>
          <w:ilvl w:val="0"/>
          <w:numId w:val="3"/>
        </w:numPr>
        <w:rPr>
          <w:rFonts w:cs="Arial"/>
          <w:color w:val="000000"/>
          <w:shd w:val="clear" w:color="auto" w:fill="FFFFFF"/>
        </w:rPr>
      </w:pPr>
      <w:r>
        <w:rPr>
          <w:rFonts w:cs="Arial"/>
          <w:color w:val="000000"/>
          <w:shd w:val="clear" w:color="auto" w:fill="FFFFFF"/>
        </w:rPr>
        <w:t xml:space="preserve">How </w:t>
      </w:r>
      <w:proofErr w:type="gramStart"/>
      <w:r>
        <w:rPr>
          <w:rFonts w:cs="Arial"/>
          <w:color w:val="000000"/>
          <w:shd w:val="clear" w:color="auto" w:fill="FFFFFF"/>
        </w:rPr>
        <w:t>do the faculty</w:t>
      </w:r>
      <w:proofErr w:type="gramEnd"/>
      <w:r>
        <w:rPr>
          <w:rFonts w:cs="Arial"/>
          <w:color w:val="000000"/>
          <w:shd w:val="clear" w:color="auto" w:fill="FFFFFF"/>
        </w:rPr>
        <w:t xml:space="preserve"> in the MA-</w:t>
      </w:r>
      <w:r w:rsidR="006566E4">
        <w:rPr>
          <w:rFonts w:cs="Arial"/>
          <w:color w:val="000000"/>
          <w:shd w:val="clear" w:color="auto" w:fill="FFFFFF"/>
        </w:rPr>
        <w:t>MFA Program incorporate Social Justice into the classroom?</w:t>
      </w:r>
    </w:p>
    <w:p w:rsidR="00E96F84" w:rsidRDefault="00E96F84" w:rsidP="00A664DE">
      <w:pPr>
        <w:pStyle w:val="ListParagraph"/>
        <w:numPr>
          <w:ilvl w:val="0"/>
          <w:numId w:val="3"/>
        </w:numPr>
        <w:rPr>
          <w:rFonts w:cs="Arial"/>
          <w:color w:val="000000"/>
          <w:shd w:val="clear" w:color="auto" w:fill="FFFFFF"/>
        </w:rPr>
      </w:pPr>
      <w:r>
        <w:rPr>
          <w:rFonts w:cs="Arial"/>
          <w:color w:val="000000"/>
          <w:shd w:val="clear" w:color="auto" w:fill="FFFFFF"/>
        </w:rPr>
        <w:t>How does the OLLU MA-MFA Program offer access to a terminal degree to the previously marginalized?</w:t>
      </w:r>
    </w:p>
    <w:p w:rsidR="00E96F84" w:rsidRDefault="004B50B6" w:rsidP="00A664DE">
      <w:pPr>
        <w:pStyle w:val="ListParagraph"/>
        <w:numPr>
          <w:ilvl w:val="0"/>
          <w:numId w:val="3"/>
        </w:numPr>
        <w:rPr>
          <w:rFonts w:cs="Arial"/>
          <w:color w:val="000000"/>
          <w:shd w:val="clear" w:color="auto" w:fill="FFFFFF"/>
        </w:rPr>
      </w:pPr>
      <w:r>
        <w:rPr>
          <w:rFonts w:cs="Arial"/>
          <w:color w:val="000000"/>
          <w:shd w:val="clear" w:color="auto" w:fill="FFFFFF"/>
        </w:rPr>
        <w:t>How has the OLLU MA-MFA program transformed your concept of Social Justice?</w:t>
      </w:r>
    </w:p>
    <w:p w:rsidR="004B50B6" w:rsidRPr="0093150A" w:rsidRDefault="004B50B6" w:rsidP="00A664DE">
      <w:pPr>
        <w:pStyle w:val="ListParagraph"/>
        <w:numPr>
          <w:ilvl w:val="0"/>
          <w:numId w:val="3"/>
        </w:numPr>
        <w:rPr>
          <w:rFonts w:cs="Arial"/>
          <w:color w:val="000000"/>
          <w:shd w:val="clear" w:color="auto" w:fill="FFFFFF"/>
        </w:rPr>
      </w:pPr>
      <w:r>
        <w:rPr>
          <w:rFonts w:cs="Arial"/>
          <w:color w:val="000000"/>
          <w:shd w:val="clear" w:color="auto" w:fill="FFFFFF"/>
        </w:rPr>
        <w:t>How has the OLLU MA-MFA Program transformed you … as a critic, a scholar, an artist, and a social justice warrior?</w:t>
      </w:r>
      <w:bookmarkStart w:id="0" w:name="_GoBack"/>
      <w:bookmarkEnd w:id="0"/>
    </w:p>
    <w:p w:rsidR="00FB3CF4" w:rsidRPr="00FB3CF4" w:rsidRDefault="00FB3CF4" w:rsidP="00943748">
      <w:pPr>
        <w:rPr>
          <w:rFonts w:cs="Arial"/>
          <w:b/>
          <w:color w:val="000000"/>
          <w:shd w:val="clear" w:color="auto" w:fill="FFFFFF"/>
        </w:rPr>
      </w:pPr>
    </w:p>
    <w:p w:rsidR="00E37887" w:rsidRPr="007A3CC9" w:rsidRDefault="00E37887" w:rsidP="00943748">
      <w:pPr>
        <w:rPr>
          <w:b/>
        </w:rPr>
      </w:pPr>
    </w:p>
    <w:p w:rsidR="00943748" w:rsidRPr="007A3CC9" w:rsidRDefault="00943748" w:rsidP="00943748"/>
    <w:p w:rsidR="00943748" w:rsidRDefault="00943748" w:rsidP="00943748"/>
    <w:p w:rsidR="000B62B5" w:rsidRDefault="000B62B5" w:rsidP="000B62B5"/>
    <w:p w:rsidR="005845DD" w:rsidRDefault="00BB5909"/>
    <w:sectPr w:rsidR="0058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6216"/>
    <w:multiLevelType w:val="hybridMultilevel"/>
    <w:tmpl w:val="3294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30E2E"/>
    <w:multiLevelType w:val="hybridMultilevel"/>
    <w:tmpl w:val="8A48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90DAA"/>
    <w:multiLevelType w:val="hybridMultilevel"/>
    <w:tmpl w:val="4B80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00"/>
    <w:rsid w:val="000B62B5"/>
    <w:rsid w:val="00107C6B"/>
    <w:rsid w:val="00197300"/>
    <w:rsid w:val="001D0D60"/>
    <w:rsid w:val="003556EE"/>
    <w:rsid w:val="00381943"/>
    <w:rsid w:val="003870AD"/>
    <w:rsid w:val="00406FCA"/>
    <w:rsid w:val="004564A0"/>
    <w:rsid w:val="004B50B6"/>
    <w:rsid w:val="00503E2A"/>
    <w:rsid w:val="006566E4"/>
    <w:rsid w:val="00726557"/>
    <w:rsid w:val="007A3CC9"/>
    <w:rsid w:val="00917103"/>
    <w:rsid w:val="009173E3"/>
    <w:rsid w:val="0093150A"/>
    <w:rsid w:val="00943748"/>
    <w:rsid w:val="00986111"/>
    <w:rsid w:val="00A664DE"/>
    <w:rsid w:val="00B239C7"/>
    <w:rsid w:val="00BC7431"/>
    <w:rsid w:val="00D51988"/>
    <w:rsid w:val="00E37887"/>
    <w:rsid w:val="00E96F84"/>
    <w:rsid w:val="00F02334"/>
    <w:rsid w:val="00F726BD"/>
    <w:rsid w:val="00FB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3096">
      <w:bodyDiv w:val="1"/>
      <w:marLeft w:val="0"/>
      <w:marRight w:val="0"/>
      <w:marTop w:val="0"/>
      <w:marBottom w:val="0"/>
      <w:divBdr>
        <w:top w:val="none" w:sz="0" w:space="0" w:color="auto"/>
        <w:left w:val="none" w:sz="0" w:space="0" w:color="auto"/>
        <w:bottom w:val="none" w:sz="0" w:space="0" w:color="auto"/>
        <w:right w:val="none" w:sz="0" w:space="0" w:color="auto"/>
      </w:divBdr>
    </w:div>
    <w:div w:id="1649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Wallis Sanborn</dc:creator>
  <cp:lastModifiedBy>Wallis Sanborn</cp:lastModifiedBy>
  <cp:revision>2</cp:revision>
  <dcterms:created xsi:type="dcterms:W3CDTF">2019-09-01T18:26:00Z</dcterms:created>
  <dcterms:modified xsi:type="dcterms:W3CDTF">2019-09-01T18:26:00Z</dcterms:modified>
</cp:coreProperties>
</file>